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A6" w:rsidRDefault="00E84997">
      <w:r>
        <w:rPr>
          <w:rFonts w:hint="eastAsia"/>
        </w:rPr>
        <w:t>別添添付書類詳細</w:t>
      </w:r>
    </w:p>
    <w:p w:rsidR="00E84997" w:rsidRDefault="00E84997"/>
    <w:p w:rsidR="00E84997" w:rsidRDefault="00F22E02">
      <w:r>
        <w:rPr>
          <w:rFonts w:hint="eastAsia"/>
        </w:rPr>
        <w:t>※日本学生支援機構に推薦する際に</w:t>
      </w:r>
      <w:r w:rsidR="00E84997">
        <w:rPr>
          <w:rFonts w:hint="eastAsia"/>
        </w:rPr>
        <w:t>、</w:t>
      </w:r>
      <w:r>
        <w:rPr>
          <w:rFonts w:hint="eastAsia"/>
        </w:rPr>
        <w:t>大学審査の</w:t>
      </w:r>
      <w:r w:rsidR="002C2DB3">
        <w:rPr>
          <w:rFonts w:hint="eastAsia"/>
        </w:rPr>
        <w:t>ための</w:t>
      </w:r>
      <w:r w:rsidR="00E84997">
        <w:rPr>
          <w:rFonts w:hint="eastAsia"/>
        </w:rPr>
        <w:t>必要不可欠な書類になります。</w:t>
      </w:r>
    </w:p>
    <w:p w:rsidR="009D655F" w:rsidRPr="00DF748A" w:rsidRDefault="009D655F">
      <w:r>
        <w:rPr>
          <w:rFonts w:hint="eastAsia"/>
        </w:rPr>
        <w:t xml:space="preserve">　</w:t>
      </w:r>
      <w:r>
        <w:rPr>
          <w:rFonts w:hint="eastAsia"/>
        </w:rPr>
        <w:t>2020</w:t>
      </w:r>
      <w:r w:rsidRPr="005F230C">
        <w:rPr>
          <w:rFonts w:hint="eastAsia"/>
        </w:rPr>
        <w:t>年</w:t>
      </w:r>
      <w:r w:rsidR="00B3555B" w:rsidRPr="00DF748A">
        <w:rPr>
          <w:rFonts w:hint="eastAsia"/>
        </w:rPr>
        <w:t>7</w:t>
      </w:r>
      <w:r w:rsidRPr="00DF748A">
        <w:rPr>
          <w:rFonts w:hint="eastAsia"/>
        </w:rPr>
        <w:t>月</w:t>
      </w:r>
      <w:r w:rsidR="00B3555B" w:rsidRPr="00DF748A">
        <w:rPr>
          <w:rFonts w:hint="eastAsia"/>
        </w:rPr>
        <w:t>22</w:t>
      </w:r>
      <w:r w:rsidRPr="00DF748A">
        <w:rPr>
          <w:rFonts w:hint="eastAsia"/>
        </w:rPr>
        <w:t>日まで</w:t>
      </w:r>
      <w:r w:rsidR="00B3555B" w:rsidRPr="00DF748A">
        <w:rPr>
          <w:rFonts w:hint="eastAsia"/>
        </w:rPr>
        <w:t>(</w:t>
      </w:r>
      <w:r w:rsidR="00B3555B" w:rsidRPr="00DF748A">
        <w:rPr>
          <w:rFonts w:hint="eastAsia"/>
        </w:rPr>
        <w:t>持参の場合は</w:t>
      </w:r>
      <w:r w:rsidR="00B3555B" w:rsidRPr="00DF748A">
        <w:rPr>
          <w:rFonts w:hint="eastAsia"/>
        </w:rPr>
        <w:t>2</w:t>
      </w:r>
      <w:r w:rsidR="00B54D8C" w:rsidRPr="00DF748A">
        <w:rPr>
          <w:rFonts w:hint="eastAsia"/>
        </w:rPr>
        <w:t>3</w:t>
      </w:r>
      <w:r w:rsidR="00B3555B" w:rsidRPr="00DF748A">
        <w:rPr>
          <w:rFonts w:hint="eastAsia"/>
        </w:rPr>
        <w:t>日正午まで</w:t>
      </w:r>
      <w:r w:rsidR="00B3555B" w:rsidRPr="00DF748A">
        <w:rPr>
          <w:rFonts w:hint="eastAsia"/>
        </w:rPr>
        <w:t>)</w:t>
      </w:r>
      <w:r w:rsidRPr="00DF748A">
        <w:rPr>
          <w:rFonts w:hint="eastAsia"/>
        </w:rPr>
        <w:t>に学生支援課に</w:t>
      </w:r>
      <w:r w:rsidR="00B3555B" w:rsidRPr="00DF748A">
        <w:rPr>
          <w:rFonts w:hint="eastAsia"/>
        </w:rPr>
        <w:t>郵送・</w:t>
      </w:r>
      <w:r w:rsidRPr="00DF748A">
        <w:rPr>
          <w:rFonts w:hint="eastAsia"/>
        </w:rPr>
        <w:t>提出願います。</w:t>
      </w:r>
    </w:p>
    <w:tbl>
      <w:tblPr>
        <w:tblStyle w:val="a3"/>
        <w:tblpPr w:leftFromText="142" w:rightFromText="142" w:vertAnchor="page" w:horzAnchor="margin" w:tblpXSpec="center" w:tblpY="2941"/>
        <w:tblW w:w="8221" w:type="dxa"/>
        <w:tblLayout w:type="fixed"/>
        <w:tblLook w:val="04A0" w:firstRow="1" w:lastRow="0" w:firstColumn="1" w:lastColumn="0" w:noHBand="0" w:noVBand="1"/>
      </w:tblPr>
      <w:tblGrid>
        <w:gridCol w:w="8221"/>
      </w:tblGrid>
      <w:tr w:rsidR="00DF748A" w:rsidRPr="00DF748A" w:rsidTr="002C2DB3">
        <w:trPr>
          <w:trHeight w:val="417"/>
        </w:trPr>
        <w:tc>
          <w:tcPr>
            <w:tcW w:w="8221" w:type="dxa"/>
            <w:vAlign w:val="center"/>
          </w:tcPr>
          <w:p w:rsidR="002C2DB3" w:rsidRPr="00DF748A" w:rsidRDefault="002C2DB3" w:rsidP="002C2DB3">
            <w:pPr>
              <w:jc w:val="center"/>
              <w:rPr>
                <w:sz w:val="22"/>
                <w:szCs w:val="22"/>
              </w:rPr>
            </w:pPr>
            <w:r w:rsidRPr="00DF748A">
              <w:rPr>
                <w:rFonts w:hint="eastAsia"/>
                <w:sz w:val="22"/>
                <w:szCs w:val="22"/>
              </w:rPr>
              <w:t>書類名</w:t>
            </w:r>
          </w:p>
        </w:tc>
      </w:tr>
      <w:tr w:rsidR="00DF748A" w:rsidRPr="00DF748A" w:rsidTr="002C2DB3">
        <w:trPr>
          <w:trHeight w:val="417"/>
        </w:trPr>
        <w:tc>
          <w:tcPr>
            <w:tcW w:w="8221" w:type="dxa"/>
            <w:vAlign w:val="center"/>
          </w:tcPr>
          <w:p w:rsidR="002C2DB3" w:rsidRPr="00DF748A" w:rsidRDefault="002C2DB3" w:rsidP="002C2DB3">
            <w:pPr>
              <w:rPr>
                <w:sz w:val="22"/>
                <w:szCs w:val="22"/>
              </w:rPr>
            </w:pPr>
            <w:r w:rsidRPr="00DF748A">
              <w:rPr>
                <w:rFonts w:hint="eastAsia"/>
                <w:sz w:val="22"/>
                <w:szCs w:val="22"/>
              </w:rPr>
              <w:t>預貯金通帳の写し</w:t>
            </w:r>
          </w:p>
          <w:p w:rsidR="002C2DB3" w:rsidRPr="00DF748A" w:rsidRDefault="002C2DB3" w:rsidP="002C2DB3">
            <w:pPr>
              <w:ind w:firstLineChars="100" w:firstLine="220"/>
              <w:rPr>
                <w:sz w:val="22"/>
                <w:szCs w:val="22"/>
              </w:rPr>
            </w:pPr>
            <w:r w:rsidRPr="00DF748A">
              <w:rPr>
                <w:rFonts w:hint="eastAsia"/>
                <w:sz w:val="22"/>
                <w:szCs w:val="22"/>
              </w:rPr>
              <w:t>①学生本人名義　通帳一枚目の金融機関・支店名等が記載されたページ</w:t>
            </w:r>
          </w:p>
          <w:p w:rsidR="002C2DB3" w:rsidRPr="00DF748A" w:rsidRDefault="002C2DB3" w:rsidP="002C2DB3">
            <w:pPr>
              <w:ind w:firstLineChars="100" w:firstLine="220"/>
              <w:rPr>
                <w:sz w:val="22"/>
                <w:szCs w:val="22"/>
              </w:rPr>
            </w:pPr>
            <w:r w:rsidRPr="00DF748A">
              <w:rPr>
                <w:rFonts w:hint="eastAsia"/>
                <w:sz w:val="22"/>
                <w:szCs w:val="22"/>
              </w:rPr>
              <w:t>②２～４年生は</w:t>
            </w:r>
            <w:r w:rsidRPr="00DF748A">
              <w:rPr>
                <w:rFonts w:hint="eastAsia"/>
                <w:sz w:val="22"/>
                <w:szCs w:val="22"/>
              </w:rPr>
              <w:t>2019</w:t>
            </w:r>
            <w:r w:rsidRPr="00DF748A">
              <w:rPr>
                <w:rFonts w:hint="eastAsia"/>
                <w:sz w:val="22"/>
                <w:szCs w:val="22"/>
              </w:rPr>
              <w:t>年</w:t>
            </w:r>
            <w:r w:rsidRPr="00DF748A">
              <w:rPr>
                <w:rFonts w:hint="eastAsia"/>
                <w:sz w:val="22"/>
                <w:szCs w:val="22"/>
              </w:rPr>
              <w:t>12</w:t>
            </w:r>
            <w:r w:rsidRPr="00DF748A">
              <w:rPr>
                <w:rFonts w:hint="eastAsia"/>
                <w:sz w:val="22"/>
                <w:szCs w:val="22"/>
              </w:rPr>
              <w:t>月</w:t>
            </w:r>
            <w:r w:rsidRPr="00DF748A">
              <w:rPr>
                <w:rFonts w:hint="eastAsia"/>
                <w:sz w:val="22"/>
                <w:szCs w:val="22"/>
              </w:rPr>
              <w:t>1</w:t>
            </w:r>
            <w:r w:rsidRPr="00DF748A">
              <w:rPr>
                <w:rFonts w:hint="eastAsia"/>
                <w:sz w:val="22"/>
                <w:szCs w:val="22"/>
              </w:rPr>
              <w:t>日～申請書提出日まで</w:t>
            </w:r>
          </w:p>
          <w:p w:rsidR="002C2DB3" w:rsidRPr="00DF748A" w:rsidRDefault="002C2DB3" w:rsidP="002C2DB3">
            <w:pPr>
              <w:ind w:firstLineChars="200" w:firstLine="440"/>
              <w:rPr>
                <w:sz w:val="22"/>
                <w:szCs w:val="22"/>
              </w:rPr>
            </w:pPr>
            <w:r w:rsidRPr="00DF748A">
              <w:rPr>
                <w:rFonts w:hint="eastAsia"/>
                <w:sz w:val="22"/>
                <w:szCs w:val="22"/>
              </w:rPr>
              <w:t>1</w:t>
            </w:r>
            <w:r w:rsidRPr="00DF748A">
              <w:rPr>
                <w:rFonts w:hint="eastAsia"/>
                <w:sz w:val="22"/>
                <w:szCs w:val="22"/>
              </w:rPr>
              <w:t>年生は</w:t>
            </w:r>
            <w:r w:rsidRPr="00DF748A">
              <w:rPr>
                <w:rFonts w:hint="eastAsia"/>
                <w:sz w:val="22"/>
                <w:szCs w:val="22"/>
              </w:rPr>
              <w:t>2020</w:t>
            </w:r>
            <w:r w:rsidRPr="00DF748A">
              <w:rPr>
                <w:rFonts w:hint="eastAsia"/>
                <w:sz w:val="22"/>
                <w:szCs w:val="22"/>
              </w:rPr>
              <w:t>年</w:t>
            </w:r>
            <w:r w:rsidRPr="00DF748A">
              <w:rPr>
                <w:rFonts w:hint="eastAsia"/>
                <w:sz w:val="22"/>
                <w:szCs w:val="22"/>
              </w:rPr>
              <w:t>2</w:t>
            </w:r>
            <w:r w:rsidRPr="00DF748A">
              <w:rPr>
                <w:rFonts w:hint="eastAsia"/>
                <w:sz w:val="22"/>
                <w:szCs w:val="22"/>
              </w:rPr>
              <w:t>月</w:t>
            </w:r>
            <w:r w:rsidRPr="00DF748A">
              <w:rPr>
                <w:rFonts w:hint="eastAsia"/>
                <w:sz w:val="22"/>
                <w:szCs w:val="22"/>
              </w:rPr>
              <w:t>1</w:t>
            </w:r>
            <w:r w:rsidRPr="00DF748A">
              <w:rPr>
                <w:rFonts w:hint="eastAsia"/>
                <w:sz w:val="22"/>
                <w:szCs w:val="22"/>
              </w:rPr>
              <w:t>日～申請書提出日まで</w:t>
            </w:r>
          </w:p>
          <w:p w:rsidR="002C2DB3" w:rsidRPr="00DF748A" w:rsidRDefault="002C2DB3" w:rsidP="002C2DB3">
            <w:pPr>
              <w:ind w:firstLineChars="300" w:firstLine="660"/>
              <w:rPr>
                <w:sz w:val="22"/>
                <w:szCs w:val="22"/>
              </w:rPr>
            </w:pPr>
            <w:r w:rsidRPr="00DF748A">
              <w:rPr>
                <w:rFonts w:hint="eastAsia"/>
                <w:sz w:val="22"/>
                <w:szCs w:val="22"/>
              </w:rPr>
              <w:t>の入金、出金がわかる通帳ページ全て。</w:t>
            </w:r>
          </w:p>
          <w:p w:rsidR="002C2DB3" w:rsidRPr="00DF748A" w:rsidRDefault="002C2DB3" w:rsidP="002C2DB3">
            <w:pPr>
              <w:ind w:firstLineChars="100" w:firstLine="220"/>
              <w:rPr>
                <w:sz w:val="22"/>
                <w:szCs w:val="22"/>
              </w:rPr>
            </w:pPr>
            <w:r w:rsidRPr="00DF748A">
              <w:rPr>
                <w:rFonts w:hint="eastAsia"/>
                <w:sz w:val="22"/>
                <w:szCs w:val="22"/>
              </w:rPr>
              <w:t>③本人名義の金融機関口座が複数ある場合はその全て。</w:t>
            </w:r>
          </w:p>
        </w:tc>
      </w:tr>
      <w:tr w:rsidR="00DF748A" w:rsidRPr="00DF748A" w:rsidTr="002C2DB3">
        <w:trPr>
          <w:trHeight w:val="417"/>
        </w:trPr>
        <w:tc>
          <w:tcPr>
            <w:tcW w:w="8221" w:type="dxa"/>
            <w:vAlign w:val="center"/>
          </w:tcPr>
          <w:p w:rsidR="002C2DB3" w:rsidRPr="00DF748A" w:rsidRDefault="002C2DB3" w:rsidP="002C2DB3">
            <w:pPr>
              <w:rPr>
                <w:sz w:val="22"/>
                <w:szCs w:val="22"/>
              </w:rPr>
            </w:pPr>
            <w:r w:rsidRPr="00DF748A">
              <w:rPr>
                <w:rFonts w:hint="eastAsia"/>
                <w:sz w:val="22"/>
                <w:szCs w:val="22"/>
              </w:rPr>
              <w:t>アパート等の賃貸契約書の写し（自宅外生のみ）</w:t>
            </w:r>
          </w:p>
          <w:p w:rsidR="002C2DB3" w:rsidRPr="00DF748A" w:rsidRDefault="002C2DB3" w:rsidP="002C2DB3">
            <w:pPr>
              <w:rPr>
                <w:sz w:val="22"/>
                <w:szCs w:val="22"/>
              </w:rPr>
            </w:pPr>
            <w:r w:rsidRPr="00DF748A">
              <w:rPr>
                <w:rFonts w:hint="eastAsia"/>
                <w:sz w:val="22"/>
                <w:szCs w:val="22"/>
              </w:rPr>
              <w:t>※貸主、借主の印があるもの。入居者が学生本人と証明出来る書面。</w:t>
            </w:r>
          </w:p>
        </w:tc>
      </w:tr>
      <w:tr w:rsidR="00DF748A" w:rsidRPr="00DF748A" w:rsidTr="002C2DB3">
        <w:trPr>
          <w:trHeight w:val="417"/>
        </w:trPr>
        <w:tc>
          <w:tcPr>
            <w:tcW w:w="8221" w:type="dxa"/>
            <w:vAlign w:val="center"/>
          </w:tcPr>
          <w:p w:rsidR="002C2DB3" w:rsidRPr="00DF748A" w:rsidRDefault="002C2DB3" w:rsidP="002C2DB3">
            <w:pPr>
              <w:rPr>
                <w:szCs w:val="22"/>
              </w:rPr>
            </w:pPr>
            <w:r w:rsidRPr="00DF748A">
              <w:rPr>
                <w:rFonts w:hint="eastAsia"/>
                <w:szCs w:val="22"/>
              </w:rPr>
              <w:t>住民票</w:t>
            </w:r>
            <w:r w:rsidRPr="00DF748A">
              <w:rPr>
                <w:rFonts w:hint="eastAsia"/>
                <w:szCs w:val="22"/>
              </w:rPr>
              <w:t>(</w:t>
            </w:r>
            <w:r w:rsidRPr="00DF748A">
              <w:rPr>
                <w:rFonts w:hint="eastAsia"/>
                <w:szCs w:val="22"/>
              </w:rPr>
              <w:t>本人を含む世帯全員のもの</w:t>
            </w:r>
            <w:r w:rsidRPr="00DF748A">
              <w:rPr>
                <w:rFonts w:hint="eastAsia"/>
                <w:szCs w:val="22"/>
              </w:rPr>
              <w:t>)</w:t>
            </w:r>
            <w:r w:rsidRPr="00DF748A">
              <w:rPr>
                <w:rFonts w:hint="eastAsia"/>
                <w:szCs w:val="22"/>
              </w:rPr>
              <w:t xml:space="preserve">　</w:t>
            </w:r>
          </w:p>
        </w:tc>
      </w:tr>
      <w:tr w:rsidR="00DF748A" w:rsidRPr="00DF748A" w:rsidTr="002C2DB3">
        <w:trPr>
          <w:trHeight w:val="417"/>
        </w:trPr>
        <w:tc>
          <w:tcPr>
            <w:tcW w:w="8221" w:type="dxa"/>
            <w:vAlign w:val="center"/>
          </w:tcPr>
          <w:p w:rsidR="002C2DB3" w:rsidRPr="00DF748A" w:rsidRDefault="002C2DB3" w:rsidP="002C2DB3">
            <w:pPr>
              <w:rPr>
                <w:szCs w:val="22"/>
              </w:rPr>
            </w:pPr>
            <w:r w:rsidRPr="00DF748A">
              <w:rPr>
                <w:rFonts w:hint="eastAsia"/>
                <w:szCs w:val="22"/>
              </w:rPr>
              <w:t>新型コロナウイルス感染症対策に係る公的支援を受けている受給証明書等</w:t>
            </w:r>
            <w:r w:rsidRPr="00DF748A">
              <w:rPr>
                <w:rFonts w:hint="eastAsia"/>
                <w:sz w:val="16"/>
                <w:szCs w:val="22"/>
              </w:rPr>
              <w:t>（提出可能な場合）</w:t>
            </w:r>
          </w:p>
        </w:tc>
      </w:tr>
      <w:tr w:rsidR="00DF748A" w:rsidRPr="00DF748A" w:rsidTr="002C2DB3">
        <w:trPr>
          <w:trHeight w:val="417"/>
        </w:trPr>
        <w:tc>
          <w:tcPr>
            <w:tcW w:w="8221" w:type="dxa"/>
            <w:vAlign w:val="center"/>
          </w:tcPr>
          <w:p w:rsidR="002C2DB3" w:rsidRPr="00DF748A" w:rsidRDefault="002C2DB3" w:rsidP="002C2DB3">
            <w:pPr>
              <w:rPr>
                <w:sz w:val="22"/>
                <w:szCs w:val="22"/>
              </w:rPr>
            </w:pPr>
            <w:r w:rsidRPr="00DF748A">
              <w:rPr>
                <w:rFonts w:hint="eastAsia"/>
                <w:sz w:val="22"/>
                <w:szCs w:val="22"/>
              </w:rPr>
              <w:t>アルバイト先からの給与明細の写し</w:t>
            </w:r>
          </w:p>
          <w:p w:rsidR="002C2DB3" w:rsidRPr="00DF748A" w:rsidRDefault="002C2DB3" w:rsidP="002C2DB3">
            <w:pPr>
              <w:ind w:left="220" w:hangingChars="100" w:hanging="220"/>
              <w:rPr>
                <w:sz w:val="22"/>
                <w:szCs w:val="22"/>
              </w:rPr>
            </w:pPr>
            <w:r w:rsidRPr="00DF748A">
              <w:rPr>
                <w:rFonts w:hint="eastAsia"/>
                <w:sz w:val="22"/>
                <w:szCs w:val="22"/>
              </w:rPr>
              <w:t>※２～４年生は</w:t>
            </w:r>
            <w:r w:rsidRPr="00DF748A">
              <w:rPr>
                <w:rFonts w:hint="eastAsia"/>
                <w:sz w:val="22"/>
                <w:szCs w:val="22"/>
              </w:rPr>
              <w:t>2019</w:t>
            </w:r>
            <w:r w:rsidRPr="00DF748A">
              <w:rPr>
                <w:rFonts w:hint="eastAsia"/>
                <w:sz w:val="22"/>
                <w:szCs w:val="22"/>
              </w:rPr>
              <w:t>年</w:t>
            </w:r>
            <w:r w:rsidRPr="00DF748A">
              <w:rPr>
                <w:rFonts w:hint="eastAsia"/>
                <w:sz w:val="22"/>
                <w:szCs w:val="22"/>
              </w:rPr>
              <w:t>4</w:t>
            </w:r>
            <w:r w:rsidRPr="00DF748A">
              <w:rPr>
                <w:rFonts w:hint="eastAsia"/>
                <w:sz w:val="22"/>
                <w:szCs w:val="22"/>
              </w:rPr>
              <w:t>月</w:t>
            </w:r>
            <w:r w:rsidRPr="00DF748A">
              <w:rPr>
                <w:rFonts w:hint="eastAsia"/>
                <w:sz w:val="22"/>
                <w:szCs w:val="22"/>
              </w:rPr>
              <w:t>1</w:t>
            </w:r>
            <w:r w:rsidRPr="00DF748A">
              <w:rPr>
                <w:rFonts w:hint="eastAsia"/>
                <w:sz w:val="22"/>
                <w:szCs w:val="22"/>
              </w:rPr>
              <w:t xml:space="preserve">日～申請書提出日まで　</w:t>
            </w:r>
            <w:r w:rsidRPr="00DF748A">
              <w:rPr>
                <w:rFonts w:hint="eastAsia"/>
                <w:sz w:val="22"/>
                <w:szCs w:val="22"/>
              </w:rPr>
              <w:t>(4</w:t>
            </w:r>
            <w:r w:rsidRPr="00DF748A">
              <w:rPr>
                <w:rFonts w:hint="eastAsia"/>
                <w:sz w:val="22"/>
                <w:szCs w:val="22"/>
              </w:rPr>
              <w:t>月</w:t>
            </w:r>
            <w:r w:rsidRPr="00DF748A">
              <w:rPr>
                <w:rFonts w:hint="eastAsia"/>
                <w:sz w:val="22"/>
                <w:szCs w:val="22"/>
              </w:rPr>
              <w:t>1</w:t>
            </w:r>
            <w:r w:rsidRPr="00DF748A">
              <w:rPr>
                <w:rFonts w:hint="eastAsia"/>
                <w:sz w:val="22"/>
                <w:szCs w:val="22"/>
              </w:rPr>
              <w:t>日以降にアルバイトを始めた場合は開始月から）減額前、減額後がわかる明細。</w:t>
            </w:r>
          </w:p>
          <w:p w:rsidR="002C2DB3" w:rsidRPr="00DF748A" w:rsidRDefault="002C2DB3" w:rsidP="002C2DB3">
            <w:pPr>
              <w:ind w:leftChars="100" w:left="210"/>
              <w:rPr>
                <w:sz w:val="22"/>
                <w:szCs w:val="22"/>
              </w:rPr>
            </w:pPr>
            <w:r w:rsidRPr="00DF748A">
              <w:rPr>
                <w:rFonts w:hint="eastAsia"/>
                <w:sz w:val="22"/>
                <w:szCs w:val="22"/>
              </w:rPr>
              <w:t>1</w:t>
            </w:r>
            <w:r w:rsidRPr="00DF748A">
              <w:rPr>
                <w:rFonts w:hint="eastAsia"/>
                <w:sz w:val="22"/>
                <w:szCs w:val="22"/>
              </w:rPr>
              <w:t>年生は</w:t>
            </w:r>
            <w:r w:rsidRPr="00DF748A">
              <w:rPr>
                <w:rFonts w:hint="eastAsia"/>
                <w:sz w:val="22"/>
                <w:szCs w:val="22"/>
              </w:rPr>
              <w:t>2020</w:t>
            </w:r>
            <w:r w:rsidRPr="00DF748A">
              <w:rPr>
                <w:rFonts w:hint="eastAsia"/>
                <w:sz w:val="22"/>
                <w:szCs w:val="22"/>
              </w:rPr>
              <w:t>年</w:t>
            </w:r>
            <w:r w:rsidRPr="00DF748A">
              <w:rPr>
                <w:rFonts w:hint="eastAsia"/>
                <w:sz w:val="22"/>
                <w:szCs w:val="22"/>
              </w:rPr>
              <w:t>2</w:t>
            </w:r>
            <w:r w:rsidRPr="00DF748A">
              <w:rPr>
                <w:rFonts w:hint="eastAsia"/>
                <w:sz w:val="22"/>
                <w:szCs w:val="22"/>
              </w:rPr>
              <w:t>月</w:t>
            </w:r>
            <w:r w:rsidRPr="00DF748A">
              <w:rPr>
                <w:rFonts w:hint="eastAsia"/>
                <w:sz w:val="22"/>
                <w:szCs w:val="22"/>
              </w:rPr>
              <w:t>1</w:t>
            </w:r>
            <w:r w:rsidRPr="00DF748A">
              <w:rPr>
                <w:rFonts w:hint="eastAsia"/>
                <w:sz w:val="22"/>
                <w:szCs w:val="22"/>
              </w:rPr>
              <w:t>日～申請書提出日まで　減額前、減額後がわかる明細。予定を含める場合は具体的な計算根拠を記入すること。</w:t>
            </w:r>
          </w:p>
        </w:tc>
      </w:tr>
      <w:tr w:rsidR="00DF748A" w:rsidRPr="00DF748A" w:rsidTr="002C2DB3">
        <w:trPr>
          <w:trHeight w:val="417"/>
        </w:trPr>
        <w:tc>
          <w:tcPr>
            <w:tcW w:w="8221" w:type="dxa"/>
            <w:vAlign w:val="center"/>
          </w:tcPr>
          <w:p w:rsidR="002C2DB3" w:rsidRPr="00DF748A" w:rsidRDefault="002C2DB3" w:rsidP="002C2DB3">
            <w:pPr>
              <w:rPr>
                <w:sz w:val="22"/>
                <w:szCs w:val="22"/>
              </w:rPr>
            </w:pPr>
            <w:r w:rsidRPr="00DF748A">
              <w:rPr>
                <w:rFonts w:hint="eastAsia"/>
                <w:sz w:val="22"/>
                <w:szCs w:val="22"/>
              </w:rPr>
              <w:t>奨学生証又は住民税非課税証明書（提出可能な場合）</w:t>
            </w:r>
          </w:p>
        </w:tc>
      </w:tr>
      <w:tr w:rsidR="00DF748A" w:rsidRPr="00DF748A" w:rsidTr="002C2DB3">
        <w:trPr>
          <w:trHeight w:val="6613"/>
        </w:trPr>
        <w:tc>
          <w:tcPr>
            <w:tcW w:w="8221" w:type="dxa"/>
            <w:vAlign w:val="center"/>
          </w:tcPr>
          <w:tbl>
            <w:tblPr>
              <w:tblpPr w:leftFromText="142" w:rightFromText="142" w:vertAnchor="page" w:horzAnchor="margin" w:tblpXSpec="right" w:tblpY="9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19"/>
              <w:gridCol w:w="709"/>
              <w:gridCol w:w="1833"/>
              <w:gridCol w:w="730"/>
              <w:gridCol w:w="712"/>
            </w:tblGrid>
            <w:tr w:rsidR="00DF748A" w:rsidRPr="00DF748A" w:rsidTr="00F8550F">
              <w:trPr>
                <w:trHeight w:val="390"/>
              </w:trPr>
              <w:tc>
                <w:tcPr>
                  <w:tcW w:w="3124" w:type="dxa"/>
                  <w:gridSpan w:val="3"/>
                </w:tcPr>
                <w:p w:rsidR="002C2DB3" w:rsidRPr="00DF748A" w:rsidRDefault="002C2DB3" w:rsidP="002C2DB3">
                  <w:pPr>
                    <w:jc w:val="center"/>
                    <w:rPr>
                      <w:sz w:val="22"/>
                      <w:szCs w:val="22"/>
                    </w:rPr>
                  </w:pPr>
                  <w:r w:rsidRPr="00DF748A">
                    <w:rPr>
                      <w:rFonts w:hint="eastAsia"/>
                      <w:sz w:val="22"/>
                      <w:szCs w:val="22"/>
                    </w:rPr>
                    <w:t>収入</w:t>
                  </w:r>
                </w:p>
              </w:tc>
              <w:tc>
                <w:tcPr>
                  <w:tcW w:w="3275" w:type="dxa"/>
                  <w:gridSpan w:val="3"/>
                </w:tcPr>
                <w:p w:rsidR="002C2DB3" w:rsidRPr="00DF748A" w:rsidRDefault="002C2DB3" w:rsidP="002C2DB3">
                  <w:pPr>
                    <w:jc w:val="center"/>
                    <w:rPr>
                      <w:sz w:val="22"/>
                      <w:szCs w:val="22"/>
                    </w:rPr>
                  </w:pPr>
                  <w:r w:rsidRPr="00DF748A">
                    <w:rPr>
                      <w:rFonts w:hint="eastAsia"/>
                      <w:sz w:val="22"/>
                      <w:szCs w:val="22"/>
                    </w:rPr>
                    <w:t>支出</w:t>
                  </w:r>
                </w:p>
              </w:tc>
            </w:tr>
            <w:tr w:rsidR="00DF748A" w:rsidRPr="00DF748A" w:rsidTr="00F8550F">
              <w:trPr>
                <w:trHeight w:val="385"/>
              </w:trPr>
              <w:tc>
                <w:tcPr>
                  <w:tcW w:w="1696" w:type="dxa"/>
                  <w:vMerge w:val="restart"/>
                  <w:tcBorders>
                    <w:right w:val="dotted" w:sz="4" w:space="0" w:color="auto"/>
                  </w:tcBorders>
                </w:tcPr>
                <w:p w:rsidR="002C2DB3" w:rsidRPr="00DF748A" w:rsidRDefault="002C2DB3" w:rsidP="002C2DB3">
                  <w:pPr>
                    <w:rPr>
                      <w:sz w:val="22"/>
                      <w:szCs w:val="22"/>
                    </w:rPr>
                  </w:pPr>
                </w:p>
                <w:p w:rsidR="002C2DB3" w:rsidRPr="00DF748A" w:rsidRDefault="002C2DB3" w:rsidP="002C2DB3">
                  <w:pPr>
                    <w:rPr>
                      <w:sz w:val="22"/>
                      <w:szCs w:val="22"/>
                    </w:rPr>
                  </w:pPr>
                </w:p>
                <w:p w:rsidR="002C2DB3" w:rsidRPr="00DF748A" w:rsidRDefault="002C2DB3" w:rsidP="002C2DB3">
                  <w:pPr>
                    <w:rPr>
                      <w:sz w:val="22"/>
                      <w:szCs w:val="22"/>
                    </w:rPr>
                  </w:pPr>
                  <w:r w:rsidRPr="00DF748A">
                    <w:rPr>
                      <w:rFonts w:hint="eastAsia"/>
                      <w:sz w:val="22"/>
                      <w:szCs w:val="22"/>
                    </w:rPr>
                    <w:t xml:space="preserve">アルバイト代　</w:t>
                  </w:r>
                </w:p>
                <w:p w:rsidR="002C2DB3" w:rsidRPr="00DF748A" w:rsidRDefault="002C2DB3" w:rsidP="002C2DB3">
                  <w:pPr>
                    <w:rPr>
                      <w:sz w:val="22"/>
                      <w:szCs w:val="22"/>
                    </w:rPr>
                  </w:pPr>
                  <w:r w:rsidRPr="00DF748A">
                    <w:rPr>
                      <w:rFonts w:hint="eastAsia"/>
                      <w:sz w:val="22"/>
                      <w:szCs w:val="22"/>
                    </w:rPr>
                    <w:t>奨学金</w:t>
                  </w:r>
                </w:p>
                <w:p w:rsidR="002C2DB3" w:rsidRPr="00DF748A" w:rsidRDefault="002C2DB3" w:rsidP="002C2DB3">
                  <w:pPr>
                    <w:rPr>
                      <w:sz w:val="22"/>
                      <w:szCs w:val="22"/>
                    </w:rPr>
                  </w:pPr>
                  <w:r w:rsidRPr="00DF748A">
                    <w:rPr>
                      <w:rFonts w:hint="eastAsia"/>
                      <w:sz w:val="22"/>
                      <w:szCs w:val="22"/>
                    </w:rPr>
                    <w:t>仕送り</w:t>
                  </w:r>
                </w:p>
                <w:p w:rsidR="002C2DB3" w:rsidRPr="00DF748A" w:rsidRDefault="002C2DB3" w:rsidP="002C2DB3">
                  <w:pPr>
                    <w:rPr>
                      <w:sz w:val="22"/>
                      <w:szCs w:val="22"/>
                    </w:rPr>
                  </w:pPr>
                  <w:r w:rsidRPr="00DF748A">
                    <w:rPr>
                      <w:rFonts w:hint="eastAsia"/>
                      <w:sz w:val="22"/>
                      <w:szCs w:val="22"/>
                    </w:rPr>
                    <w:t xml:space="preserve">その他雑収入　</w:t>
                  </w:r>
                </w:p>
              </w:tc>
              <w:tc>
                <w:tcPr>
                  <w:tcW w:w="719" w:type="dxa"/>
                  <w:tcBorders>
                    <w:left w:val="dotted" w:sz="4" w:space="0" w:color="auto"/>
                    <w:bottom w:val="dotted" w:sz="4" w:space="0" w:color="auto"/>
                    <w:right w:val="dotted" w:sz="4" w:space="0" w:color="auto"/>
                  </w:tcBorders>
                </w:tcPr>
                <w:p w:rsidR="002C2DB3" w:rsidRPr="00DF748A" w:rsidRDefault="002C2DB3" w:rsidP="002C2DB3">
                  <w:pPr>
                    <w:rPr>
                      <w:sz w:val="22"/>
                      <w:szCs w:val="22"/>
                    </w:rPr>
                  </w:pPr>
                  <w:r w:rsidRPr="00DF748A">
                    <w:rPr>
                      <w:rFonts w:hint="eastAsia"/>
                      <w:sz w:val="22"/>
                      <w:szCs w:val="22"/>
                    </w:rPr>
                    <w:t>前</w:t>
                  </w:r>
                </w:p>
              </w:tc>
              <w:tc>
                <w:tcPr>
                  <w:tcW w:w="709" w:type="dxa"/>
                  <w:tcBorders>
                    <w:left w:val="dotted" w:sz="4" w:space="0" w:color="auto"/>
                    <w:bottom w:val="dotted" w:sz="4" w:space="0" w:color="auto"/>
                  </w:tcBorders>
                </w:tcPr>
                <w:p w:rsidR="002C2DB3" w:rsidRPr="00DF748A" w:rsidRDefault="002C2DB3" w:rsidP="002C2DB3">
                  <w:pPr>
                    <w:rPr>
                      <w:sz w:val="22"/>
                      <w:szCs w:val="22"/>
                    </w:rPr>
                  </w:pPr>
                  <w:r w:rsidRPr="00DF748A">
                    <w:rPr>
                      <w:rFonts w:hint="eastAsia"/>
                      <w:sz w:val="22"/>
                      <w:szCs w:val="22"/>
                    </w:rPr>
                    <w:t>後</w:t>
                  </w:r>
                </w:p>
              </w:tc>
              <w:tc>
                <w:tcPr>
                  <w:tcW w:w="1833" w:type="dxa"/>
                  <w:vMerge w:val="restart"/>
                  <w:tcBorders>
                    <w:right w:val="dotted" w:sz="4" w:space="0" w:color="auto"/>
                  </w:tcBorders>
                </w:tcPr>
                <w:p w:rsidR="002C2DB3" w:rsidRPr="00DF748A" w:rsidRDefault="002C2DB3" w:rsidP="002C2DB3">
                  <w:pPr>
                    <w:rPr>
                      <w:sz w:val="22"/>
                      <w:szCs w:val="22"/>
                    </w:rPr>
                  </w:pPr>
                </w:p>
                <w:p w:rsidR="002C2DB3" w:rsidRPr="00DF748A" w:rsidRDefault="002C2DB3" w:rsidP="002C2DB3">
                  <w:pPr>
                    <w:rPr>
                      <w:sz w:val="22"/>
                      <w:szCs w:val="22"/>
                    </w:rPr>
                  </w:pPr>
                  <w:r w:rsidRPr="00DF748A">
                    <w:rPr>
                      <w:rFonts w:hint="eastAsia"/>
                      <w:sz w:val="22"/>
                      <w:szCs w:val="22"/>
                    </w:rPr>
                    <w:t>学費</w:t>
                  </w:r>
                </w:p>
                <w:p w:rsidR="002C2DB3" w:rsidRPr="00DF748A" w:rsidRDefault="002C2DB3" w:rsidP="002C2DB3">
                  <w:pPr>
                    <w:rPr>
                      <w:sz w:val="22"/>
                      <w:szCs w:val="22"/>
                    </w:rPr>
                  </w:pPr>
                  <w:r w:rsidRPr="00DF748A">
                    <w:rPr>
                      <w:rFonts w:hint="eastAsia"/>
                      <w:sz w:val="22"/>
                      <w:szCs w:val="22"/>
                    </w:rPr>
                    <w:t>食費</w:t>
                  </w:r>
                </w:p>
                <w:p w:rsidR="002C2DB3" w:rsidRPr="00DF748A" w:rsidRDefault="002C2DB3" w:rsidP="002C2DB3">
                  <w:pPr>
                    <w:rPr>
                      <w:sz w:val="22"/>
                      <w:szCs w:val="22"/>
                    </w:rPr>
                  </w:pPr>
                  <w:r w:rsidRPr="00DF748A">
                    <w:rPr>
                      <w:rFonts w:hint="eastAsia"/>
                      <w:sz w:val="22"/>
                      <w:szCs w:val="22"/>
                    </w:rPr>
                    <w:t>住居費</w:t>
                  </w:r>
                </w:p>
                <w:p w:rsidR="002C2DB3" w:rsidRPr="00DF748A" w:rsidRDefault="002C2DB3" w:rsidP="002C2DB3">
                  <w:pPr>
                    <w:rPr>
                      <w:sz w:val="22"/>
                      <w:szCs w:val="22"/>
                    </w:rPr>
                  </w:pPr>
                  <w:r w:rsidRPr="00DF748A">
                    <w:rPr>
                      <w:rFonts w:hint="eastAsia"/>
                      <w:sz w:val="22"/>
                      <w:szCs w:val="22"/>
                    </w:rPr>
                    <w:t>日用品</w:t>
                  </w:r>
                </w:p>
                <w:p w:rsidR="002C2DB3" w:rsidRPr="00DF748A" w:rsidRDefault="002C2DB3" w:rsidP="002C2DB3">
                  <w:pPr>
                    <w:rPr>
                      <w:sz w:val="22"/>
                      <w:szCs w:val="22"/>
                    </w:rPr>
                  </w:pPr>
                  <w:r w:rsidRPr="00DF748A">
                    <w:rPr>
                      <w:rFonts w:hint="eastAsia"/>
                      <w:sz w:val="22"/>
                      <w:szCs w:val="22"/>
                    </w:rPr>
                    <w:t>衣服費</w:t>
                  </w:r>
                </w:p>
                <w:p w:rsidR="002C2DB3" w:rsidRPr="00DF748A" w:rsidRDefault="002C2DB3" w:rsidP="002C2DB3">
                  <w:pPr>
                    <w:rPr>
                      <w:sz w:val="22"/>
                      <w:szCs w:val="22"/>
                    </w:rPr>
                  </w:pPr>
                  <w:r w:rsidRPr="00DF748A">
                    <w:rPr>
                      <w:rFonts w:hint="eastAsia"/>
                      <w:sz w:val="22"/>
                      <w:szCs w:val="22"/>
                    </w:rPr>
                    <w:t>交際費</w:t>
                  </w:r>
                </w:p>
                <w:p w:rsidR="002C2DB3" w:rsidRPr="00DF748A" w:rsidRDefault="002C2DB3" w:rsidP="002C2DB3">
                  <w:pPr>
                    <w:rPr>
                      <w:sz w:val="22"/>
                      <w:szCs w:val="22"/>
                    </w:rPr>
                  </w:pPr>
                  <w:r w:rsidRPr="00DF748A">
                    <w:rPr>
                      <w:rFonts w:hint="eastAsia"/>
                      <w:sz w:val="22"/>
                      <w:szCs w:val="22"/>
                    </w:rPr>
                    <w:t>交通費</w:t>
                  </w:r>
                </w:p>
                <w:p w:rsidR="002C2DB3" w:rsidRPr="00DF748A" w:rsidRDefault="002C2DB3" w:rsidP="002C2DB3">
                  <w:pPr>
                    <w:rPr>
                      <w:sz w:val="22"/>
                      <w:szCs w:val="22"/>
                    </w:rPr>
                  </w:pPr>
                  <w:r w:rsidRPr="00DF748A">
                    <w:rPr>
                      <w:rFonts w:hint="eastAsia"/>
                      <w:sz w:val="22"/>
                      <w:szCs w:val="22"/>
                    </w:rPr>
                    <w:t>水道光熱費</w:t>
                  </w:r>
                </w:p>
                <w:p w:rsidR="002C2DB3" w:rsidRPr="00DF748A" w:rsidRDefault="002C2DB3" w:rsidP="002C2DB3">
                  <w:pPr>
                    <w:rPr>
                      <w:sz w:val="22"/>
                      <w:szCs w:val="22"/>
                    </w:rPr>
                  </w:pPr>
                  <w:r w:rsidRPr="00DF748A">
                    <w:rPr>
                      <w:rFonts w:hint="eastAsia"/>
                      <w:sz w:val="22"/>
                      <w:szCs w:val="22"/>
                    </w:rPr>
                    <w:t>保険</w:t>
                  </w:r>
                </w:p>
                <w:p w:rsidR="002C2DB3" w:rsidRPr="00DF748A" w:rsidRDefault="002C2DB3" w:rsidP="002C2DB3">
                  <w:pPr>
                    <w:rPr>
                      <w:sz w:val="22"/>
                      <w:szCs w:val="22"/>
                    </w:rPr>
                  </w:pPr>
                  <w:r w:rsidRPr="00DF748A">
                    <w:rPr>
                      <w:rFonts w:hint="eastAsia"/>
                      <w:sz w:val="22"/>
                      <w:szCs w:val="22"/>
                    </w:rPr>
                    <w:t>通信費</w:t>
                  </w:r>
                </w:p>
                <w:p w:rsidR="002C2DB3" w:rsidRPr="00DF748A" w:rsidRDefault="002C2DB3" w:rsidP="002C2DB3">
                  <w:pPr>
                    <w:rPr>
                      <w:sz w:val="22"/>
                      <w:szCs w:val="22"/>
                    </w:rPr>
                  </w:pPr>
                  <w:r w:rsidRPr="00DF748A">
                    <w:rPr>
                      <w:rFonts w:hint="eastAsia"/>
                      <w:sz w:val="22"/>
                      <w:szCs w:val="22"/>
                    </w:rPr>
                    <w:t>車両費</w:t>
                  </w:r>
                </w:p>
                <w:p w:rsidR="002C2DB3" w:rsidRPr="00DF748A" w:rsidRDefault="002C2DB3" w:rsidP="002C2DB3">
                  <w:pPr>
                    <w:rPr>
                      <w:sz w:val="22"/>
                      <w:szCs w:val="22"/>
                    </w:rPr>
                  </w:pPr>
                  <w:r w:rsidRPr="00DF748A">
                    <w:rPr>
                      <w:rFonts w:hint="eastAsia"/>
                      <w:sz w:val="22"/>
                      <w:szCs w:val="22"/>
                    </w:rPr>
                    <w:t>その他雑費</w:t>
                  </w:r>
                </w:p>
              </w:tc>
              <w:tc>
                <w:tcPr>
                  <w:tcW w:w="730" w:type="dxa"/>
                  <w:tcBorders>
                    <w:left w:val="dotted" w:sz="4" w:space="0" w:color="auto"/>
                    <w:bottom w:val="dotted" w:sz="4" w:space="0" w:color="auto"/>
                    <w:right w:val="dotted" w:sz="4" w:space="0" w:color="auto"/>
                  </w:tcBorders>
                </w:tcPr>
                <w:p w:rsidR="002C2DB3" w:rsidRPr="00DF748A" w:rsidRDefault="002C2DB3" w:rsidP="002C2DB3">
                  <w:pPr>
                    <w:rPr>
                      <w:sz w:val="22"/>
                      <w:szCs w:val="22"/>
                    </w:rPr>
                  </w:pPr>
                  <w:r w:rsidRPr="00DF748A">
                    <w:rPr>
                      <w:rFonts w:hint="eastAsia"/>
                      <w:sz w:val="22"/>
                      <w:szCs w:val="22"/>
                    </w:rPr>
                    <w:t>前</w:t>
                  </w:r>
                </w:p>
              </w:tc>
              <w:tc>
                <w:tcPr>
                  <w:tcW w:w="712" w:type="dxa"/>
                  <w:tcBorders>
                    <w:left w:val="dotted" w:sz="4" w:space="0" w:color="auto"/>
                    <w:bottom w:val="dotted" w:sz="4" w:space="0" w:color="auto"/>
                  </w:tcBorders>
                </w:tcPr>
                <w:p w:rsidR="002C2DB3" w:rsidRPr="00DF748A" w:rsidRDefault="002C2DB3" w:rsidP="002C2DB3">
                  <w:pPr>
                    <w:rPr>
                      <w:sz w:val="22"/>
                      <w:szCs w:val="22"/>
                    </w:rPr>
                  </w:pPr>
                  <w:r w:rsidRPr="00DF748A">
                    <w:rPr>
                      <w:rFonts w:hint="eastAsia"/>
                      <w:sz w:val="22"/>
                      <w:szCs w:val="22"/>
                    </w:rPr>
                    <w:t>後</w:t>
                  </w:r>
                </w:p>
              </w:tc>
            </w:tr>
            <w:tr w:rsidR="00DF748A" w:rsidRPr="00DF748A" w:rsidTr="00F8550F">
              <w:trPr>
                <w:trHeight w:val="4710"/>
              </w:trPr>
              <w:tc>
                <w:tcPr>
                  <w:tcW w:w="1696" w:type="dxa"/>
                  <w:vMerge/>
                  <w:tcBorders>
                    <w:right w:val="dotted" w:sz="4" w:space="0" w:color="auto"/>
                  </w:tcBorders>
                </w:tcPr>
                <w:p w:rsidR="002C2DB3" w:rsidRPr="00DF748A" w:rsidRDefault="002C2DB3" w:rsidP="002C2DB3">
                  <w:pPr>
                    <w:rPr>
                      <w:sz w:val="22"/>
                      <w:szCs w:val="22"/>
                    </w:rPr>
                  </w:pPr>
                </w:p>
              </w:tc>
              <w:tc>
                <w:tcPr>
                  <w:tcW w:w="719" w:type="dxa"/>
                  <w:tcBorders>
                    <w:top w:val="dotted" w:sz="4" w:space="0" w:color="auto"/>
                    <w:left w:val="dotted" w:sz="4" w:space="0" w:color="auto"/>
                    <w:right w:val="dotted" w:sz="4" w:space="0" w:color="auto"/>
                  </w:tcBorders>
                </w:tcPr>
                <w:p w:rsidR="002C2DB3" w:rsidRPr="00DF748A" w:rsidRDefault="002C2DB3" w:rsidP="002C2DB3">
                  <w:pPr>
                    <w:rPr>
                      <w:sz w:val="22"/>
                      <w:szCs w:val="22"/>
                    </w:rPr>
                  </w:pPr>
                </w:p>
              </w:tc>
              <w:tc>
                <w:tcPr>
                  <w:tcW w:w="709" w:type="dxa"/>
                  <w:tcBorders>
                    <w:top w:val="dotted" w:sz="4" w:space="0" w:color="auto"/>
                    <w:left w:val="dotted" w:sz="4" w:space="0" w:color="auto"/>
                  </w:tcBorders>
                </w:tcPr>
                <w:p w:rsidR="002C2DB3" w:rsidRPr="00DF748A" w:rsidRDefault="002C2DB3" w:rsidP="002C2DB3">
                  <w:pPr>
                    <w:rPr>
                      <w:sz w:val="22"/>
                      <w:szCs w:val="22"/>
                    </w:rPr>
                  </w:pPr>
                </w:p>
              </w:tc>
              <w:tc>
                <w:tcPr>
                  <w:tcW w:w="1833" w:type="dxa"/>
                  <w:vMerge/>
                  <w:tcBorders>
                    <w:right w:val="dotted" w:sz="4" w:space="0" w:color="auto"/>
                  </w:tcBorders>
                </w:tcPr>
                <w:p w:rsidR="002C2DB3" w:rsidRPr="00DF748A" w:rsidRDefault="002C2DB3" w:rsidP="002C2DB3">
                  <w:pPr>
                    <w:rPr>
                      <w:sz w:val="22"/>
                      <w:szCs w:val="22"/>
                    </w:rPr>
                  </w:pPr>
                </w:p>
              </w:tc>
              <w:tc>
                <w:tcPr>
                  <w:tcW w:w="730" w:type="dxa"/>
                  <w:tcBorders>
                    <w:top w:val="dotted" w:sz="4" w:space="0" w:color="auto"/>
                    <w:left w:val="dotted" w:sz="4" w:space="0" w:color="auto"/>
                    <w:right w:val="dotted" w:sz="4" w:space="0" w:color="auto"/>
                  </w:tcBorders>
                </w:tcPr>
                <w:p w:rsidR="002C2DB3" w:rsidRPr="00DF748A" w:rsidRDefault="002C2DB3" w:rsidP="002C2DB3">
                  <w:pPr>
                    <w:rPr>
                      <w:sz w:val="22"/>
                      <w:szCs w:val="22"/>
                    </w:rPr>
                  </w:pPr>
                </w:p>
              </w:tc>
              <w:tc>
                <w:tcPr>
                  <w:tcW w:w="712" w:type="dxa"/>
                  <w:tcBorders>
                    <w:top w:val="dotted" w:sz="4" w:space="0" w:color="auto"/>
                    <w:left w:val="dotted" w:sz="4" w:space="0" w:color="auto"/>
                  </w:tcBorders>
                </w:tcPr>
                <w:p w:rsidR="002C2DB3" w:rsidRPr="00DF748A" w:rsidRDefault="002C2DB3" w:rsidP="002C2DB3">
                  <w:pPr>
                    <w:rPr>
                      <w:sz w:val="22"/>
                      <w:szCs w:val="22"/>
                    </w:rPr>
                  </w:pPr>
                </w:p>
              </w:tc>
            </w:tr>
          </w:tbl>
          <w:p w:rsidR="002C2DB3" w:rsidRPr="00DF748A" w:rsidRDefault="002C2DB3" w:rsidP="002C2DB3">
            <w:pPr>
              <w:rPr>
                <w:sz w:val="22"/>
                <w:szCs w:val="22"/>
              </w:rPr>
            </w:pPr>
            <w:r w:rsidRPr="00DF748A">
              <w:rPr>
                <w:rFonts w:hint="eastAsia"/>
                <w:sz w:val="22"/>
                <w:szCs w:val="22"/>
              </w:rPr>
              <w:t>減額前・減額後の収支表</w:t>
            </w:r>
            <w:r w:rsidRPr="00DF748A">
              <w:rPr>
                <w:rFonts w:hint="eastAsia"/>
                <w:sz w:val="22"/>
                <w:szCs w:val="22"/>
              </w:rPr>
              <w:t>(</w:t>
            </w:r>
            <w:r w:rsidRPr="00DF748A">
              <w:rPr>
                <w:rFonts w:hint="eastAsia"/>
                <w:sz w:val="22"/>
                <w:szCs w:val="22"/>
              </w:rPr>
              <w:t>概算</w:t>
            </w:r>
            <w:r w:rsidRPr="00DF748A">
              <w:rPr>
                <w:rFonts w:hint="eastAsia"/>
                <w:sz w:val="22"/>
                <w:szCs w:val="22"/>
              </w:rPr>
              <w:t>)</w:t>
            </w:r>
            <w:r w:rsidRPr="00DF748A">
              <w:rPr>
                <w:rFonts w:hint="eastAsia"/>
                <w:sz w:val="22"/>
                <w:szCs w:val="22"/>
              </w:rPr>
              <w:t xml:space="preserve">　　　</w:t>
            </w:r>
          </w:p>
          <w:p w:rsidR="002C2DB3" w:rsidRPr="00DF748A" w:rsidRDefault="002C2DB3" w:rsidP="002C2DB3">
            <w:pPr>
              <w:rPr>
                <w:sz w:val="22"/>
                <w:szCs w:val="22"/>
              </w:rPr>
            </w:pPr>
            <w:r w:rsidRPr="00DF748A">
              <w:rPr>
                <w:rFonts w:hint="eastAsia"/>
                <w:sz w:val="22"/>
                <w:szCs w:val="22"/>
              </w:rPr>
              <w:t xml:space="preserve">　　　　　　　　</w:t>
            </w:r>
            <w:r w:rsidRPr="00DF748A">
              <w:rPr>
                <w:rFonts w:hint="eastAsia"/>
                <w:sz w:val="22"/>
                <w:szCs w:val="22"/>
              </w:rPr>
              <w:t>(</w:t>
            </w:r>
            <w:r w:rsidRPr="00DF748A">
              <w:rPr>
                <w:rFonts w:hint="eastAsia"/>
                <w:sz w:val="22"/>
                <w:szCs w:val="22"/>
              </w:rPr>
              <w:t>記入例</w:t>
            </w:r>
            <w:r w:rsidRPr="00DF748A">
              <w:rPr>
                <w:rFonts w:hint="eastAsia"/>
                <w:sz w:val="22"/>
                <w:szCs w:val="22"/>
              </w:rPr>
              <w:t>)</w:t>
            </w:r>
            <w:r w:rsidRPr="00DF748A">
              <w:rPr>
                <w:rFonts w:hint="eastAsia"/>
                <w:sz w:val="22"/>
                <w:szCs w:val="22"/>
              </w:rPr>
              <w:t xml:space="preserve">　　　　　　　　　減額前</w:t>
            </w:r>
            <w:r w:rsidRPr="00DF748A">
              <w:rPr>
                <w:rFonts w:hint="eastAsia"/>
                <w:sz w:val="22"/>
                <w:szCs w:val="22"/>
              </w:rPr>
              <w:t>12/1~2/29</w:t>
            </w:r>
            <w:r w:rsidRPr="00DF748A">
              <w:rPr>
                <w:rFonts w:hint="eastAsia"/>
                <w:sz w:val="22"/>
                <w:szCs w:val="22"/>
              </w:rPr>
              <w:t xml:space="preserve">　減額後</w:t>
            </w:r>
            <w:r w:rsidRPr="00DF748A">
              <w:rPr>
                <w:rFonts w:hint="eastAsia"/>
                <w:sz w:val="22"/>
                <w:szCs w:val="22"/>
              </w:rPr>
              <w:t>3/1~5/31</w:t>
            </w:r>
          </w:p>
          <w:p w:rsidR="002C2DB3" w:rsidRPr="00DF748A" w:rsidRDefault="002C2DB3" w:rsidP="002C2DB3">
            <w:pPr>
              <w:rPr>
                <w:sz w:val="22"/>
                <w:szCs w:val="22"/>
              </w:rPr>
            </w:pPr>
            <w:r w:rsidRPr="00DF748A">
              <w:rPr>
                <w:rFonts w:hint="eastAsia"/>
                <w:sz w:val="22"/>
                <w:szCs w:val="22"/>
              </w:rPr>
              <w:t>・費目別に金額を記入してください。</w:t>
            </w:r>
          </w:p>
          <w:p w:rsidR="002C2DB3" w:rsidRPr="00DF748A" w:rsidRDefault="002C2DB3" w:rsidP="002C2DB3">
            <w:pPr>
              <w:rPr>
                <w:sz w:val="22"/>
                <w:szCs w:val="22"/>
              </w:rPr>
            </w:pPr>
            <w:r w:rsidRPr="00DF748A">
              <w:rPr>
                <w:rFonts w:hint="eastAsia"/>
                <w:sz w:val="22"/>
                <w:szCs w:val="22"/>
              </w:rPr>
              <w:t>・収支期間は３ヵ月程度で減額前・減額後の比較が容易な表にして下さい。</w:t>
            </w:r>
          </w:p>
          <w:p w:rsidR="002C2DB3" w:rsidRPr="00DF748A" w:rsidRDefault="002C2DB3" w:rsidP="002C2DB3">
            <w:pPr>
              <w:rPr>
                <w:sz w:val="22"/>
                <w:szCs w:val="22"/>
              </w:rPr>
            </w:pPr>
            <w:r w:rsidRPr="00DF748A">
              <w:rPr>
                <w:rFonts w:hint="eastAsia"/>
                <w:sz w:val="22"/>
                <w:szCs w:val="22"/>
              </w:rPr>
              <w:t>・</w:t>
            </w:r>
            <w:r w:rsidRPr="00DF748A">
              <w:rPr>
                <w:rFonts w:hint="eastAsia"/>
                <w:sz w:val="22"/>
                <w:szCs w:val="22"/>
              </w:rPr>
              <w:t>1</w:t>
            </w:r>
            <w:r w:rsidRPr="00DF748A">
              <w:rPr>
                <w:rFonts w:hint="eastAsia"/>
                <w:sz w:val="22"/>
                <w:szCs w:val="22"/>
              </w:rPr>
              <w:t>年生は予定を含めて記入してください。</w:t>
            </w:r>
          </w:p>
          <w:p w:rsidR="002C2DB3" w:rsidRPr="00DF748A" w:rsidRDefault="002C2DB3" w:rsidP="002C2DB3">
            <w:pPr>
              <w:rPr>
                <w:sz w:val="22"/>
                <w:szCs w:val="22"/>
              </w:rPr>
            </w:pPr>
            <w:r w:rsidRPr="00DF748A">
              <w:rPr>
                <w:rFonts w:hint="eastAsia"/>
                <w:sz w:val="22"/>
                <w:szCs w:val="22"/>
              </w:rPr>
              <w:t>・手書き、ワード作成などは問いません。</w:t>
            </w:r>
          </w:p>
        </w:tc>
      </w:tr>
    </w:tbl>
    <w:p w:rsidR="00E84997" w:rsidRPr="00DF748A" w:rsidRDefault="00F8550F" w:rsidP="00F8550F">
      <w:pPr>
        <w:ind w:firstLineChars="100" w:firstLine="210"/>
      </w:pPr>
      <w:r w:rsidRPr="00DF748A">
        <w:rPr>
          <w:rFonts w:hint="eastAsia"/>
        </w:rPr>
        <w:t>整合性が取</w:t>
      </w:r>
      <w:bookmarkStart w:id="0" w:name="_GoBack"/>
      <w:bookmarkEnd w:id="0"/>
      <w:r w:rsidRPr="00DF748A">
        <w:rPr>
          <w:rFonts w:hint="eastAsia"/>
        </w:rPr>
        <w:t>れない</w:t>
      </w:r>
      <w:r w:rsidR="00E84997" w:rsidRPr="00DF748A">
        <w:rPr>
          <w:rFonts w:hint="eastAsia"/>
        </w:rPr>
        <w:t>場合は推薦</w:t>
      </w:r>
      <w:r w:rsidRPr="00DF748A">
        <w:rPr>
          <w:rFonts w:hint="eastAsia"/>
        </w:rPr>
        <w:t>しかねることをご了承ください。</w:t>
      </w:r>
    </w:p>
    <w:p w:rsidR="002E0C7E" w:rsidRPr="00DF748A" w:rsidRDefault="002E0C7E" w:rsidP="00F8550F">
      <w:pPr>
        <w:ind w:firstLineChars="100" w:firstLine="210"/>
      </w:pPr>
      <w:r w:rsidRPr="00DF748A">
        <w:rPr>
          <w:rFonts w:hint="eastAsia"/>
        </w:rPr>
        <w:t>申告内容に虚偽があり、支給された場合は返金してもらいます。</w:t>
      </w:r>
      <w:r w:rsidR="002C2DB3" w:rsidRPr="00DF748A">
        <w:rPr>
          <w:rFonts w:hint="eastAsia"/>
        </w:rPr>
        <w:t>可能な限りの提出を願います。</w:t>
      </w:r>
    </w:p>
    <w:sectPr w:rsidR="002E0C7E" w:rsidRPr="00DF748A" w:rsidSect="00426519">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9C" w:rsidRDefault="007B0F9C" w:rsidP="007B0F9C">
      <w:r>
        <w:separator/>
      </w:r>
    </w:p>
  </w:endnote>
  <w:endnote w:type="continuationSeparator" w:id="0">
    <w:p w:rsidR="007B0F9C" w:rsidRDefault="007B0F9C" w:rsidP="007B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9C" w:rsidRDefault="007B0F9C" w:rsidP="007B0F9C">
      <w:r>
        <w:separator/>
      </w:r>
    </w:p>
  </w:footnote>
  <w:footnote w:type="continuationSeparator" w:id="0">
    <w:p w:rsidR="007B0F9C" w:rsidRDefault="007B0F9C" w:rsidP="007B0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97"/>
    <w:rsid w:val="002C2DB3"/>
    <w:rsid w:val="002E0C7E"/>
    <w:rsid w:val="003279F3"/>
    <w:rsid w:val="003D4B9B"/>
    <w:rsid w:val="00426519"/>
    <w:rsid w:val="005F230C"/>
    <w:rsid w:val="00643A16"/>
    <w:rsid w:val="00753092"/>
    <w:rsid w:val="007B0F9C"/>
    <w:rsid w:val="007E69FE"/>
    <w:rsid w:val="009D655F"/>
    <w:rsid w:val="00A214A6"/>
    <w:rsid w:val="00A71CC5"/>
    <w:rsid w:val="00AB4D13"/>
    <w:rsid w:val="00B105C7"/>
    <w:rsid w:val="00B3555B"/>
    <w:rsid w:val="00B50AC7"/>
    <w:rsid w:val="00B54D8C"/>
    <w:rsid w:val="00DF748A"/>
    <w:rsid w:val="00E84997"/>
    <w:rsid w:val="00F22E02"/>
    <w:rsid w:val="00F8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05939C5-6FE3-4839-B67D-BA8EB89C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997"/>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997"/>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F9C"/>
    <w:pPr>
      <w:tabs>
        <w:tab w:val="center" w:pos="4252"/>
        <w:tab w:val="right" w:pos="8504"/>
      </w:tabs>
      <w:snapToGrid w:val="0"/>
    </w:pPr>
  </w:style>
  <w:style w:type="character" w:customStyle="1" w:styleId="a5">
    <w:name w:val="ヘッダー (文字)"/>
    <w:basedOn w:val="a0"/>
    <w:link w:val="a4"/>
    <w:uiPriority w:val="99"/>
    <w:rsid w:val="007B0F9C"/>
    <w:rPr>
      <w:rFonts w:ascii="Century" w:hAnsi="Century"/>
      <w:szCs w:val="24"/>
    </w:rPr>
  </w:style>
  <w:style w:type="paragraph" w:styleId="a6">
    <w:name w:val="footer"/>
    <w:basedOn w:val="a"/>
    <w:link w:val="a7"/>
    <w:uiPriority w:val="99"/>
    <w:unhideWhenUsed/>
    <w:rsid w:val="007B0F9C"/>
    <w:pPr>
      <w:tabs>
        <w:tab w:val="center" w:pos="4252"/>
        <w:tab w:val="right" w:pos="8504"/>
      </w:tabs>
      <w:snapToGrid w:val="0"/>
    </w:pPr>
  </w:style>
  <w:style w:type="character" w:customStyle="1" w:styleId="a7">
    <w:name w:val="フッター (文字)"/>
    <w:basedOn w:val="a0"/>
    <w:link w:val="a6"/>
    <w:uiPriority w:val="99"/>
    <w:rsid w:val="007B0F9C"/>
    <w:rPr>
      <w:rFonts w:ascii="Century" w:hAnsi="Century"/>
      <w:szCs w:val="24"/>
    </w:rPr>
  </w:style>
  <w:style w:type="paragraph" w:styleId="a8">
    <w:name w:val="Balloon Text"/>
    <w:basedOn w:val="a"/>
    <w:link w:val="a9"/>
    <w:uiPriority w:val="99"/>
    <w:semiHidden/>
    <w:unhideWhenUsed/>
    <w:rsid w:val="00B10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0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SEIRYO</dc:creator>
  <cp:keywords/>
  <dc:description/>
  <cp:lastModifiedBy>SEIRYO</cp:lastModifiedBy>
  <cp:revision>7</cp:revision>
  <cp:lastPrinted>2020-07-06T04:58:00Z</cp:lastPrinted>
  <dcterms:created xsi:type="dcterms:W3CDTF">2020-07-06T02:53:00Z</dcterms:created>
  <dcterms:modified xsi:type="dcterms:W3CDTF">2020-07-06T06:14:00Z</dcterms:modified>
</cp:coreProperties>
</file>